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50AA" w14:textId="712D3946" w:rsidR="008A0155" w:rsidRPr="00CF1337" w:rsidRDefault="008A0155" w:rsidP="00CF1337">
      <w:pPr>
        <w:rPr>
          <w:rFonts w:ascii="Trebuchet MS" w:hAnsi="Trebuchet MS"/>
        </w:rPr>
      </w:pPr>
    </w:p>
    <w:p w14:paraId="0B2BA0E9" w14:textId="77777777" w:rsidR="000F6A62" w:rsidRPr="00CF1337" w:rsidRDefault="000F6A62" w:rsidP="00CF1337">
      <w:pPr>
        <w:jc w:val="center"/>
        <w:rPr>
          <w:rFonts w:ascii="Trebuchet MS" w:hAnsi="Trebuchet MS" w:cs="Arial"/>
          <w:sz w:val="28"/>
          <w:szCs w:val="28"/>
        </w:rPr>
      </w:pPr>
    </w:p>
    <w:p w14:paraId="5962D5E5" w14:textId="14B146F6" w:rsidR="00CB70F6" w:rsidRPr="00CF1337" w:rsidRDefault="00CB70F6" w:rsidP="00CF1337">
      <w:pPr>
        <w:jc w:val="center"/>
        <w:rPr>
          <w:rFonts w:ascii="Trebuchet MS" w:hAnsi="Trebuchet MS" w:cs="Arial"/>
          <w:b/>
          <w:bCs/>
          <w:sz w:val="32"/>
          <w:szCs w:val="32"/>
        </w:rPr>
      </w:pPr>
      <w:r w:rsidRPr="00CF1337">
        <w:rPr>
          <w:rFonts w:ascii="Trebuchet MS" w:hAnsi="Trebuchet MS" w:cs="Arial"/>
          <w:b/>
          <w:bCs/>
          <w:sz w:val="32"/>
          <w:szCs w:val="32"/>
        </w:rPr>
        <w:t>El CCOMCY</w:t>
      </w:r>
      <w:r w:rsidR="00ED1604" w:rsidRPr="00CF1337">
        <w:rPr>
          <w:rFonts w:ascii="Trebuchet MS" w:hAnsi="Trebuchet MS" w:cs="Arial"/>
          <w:b/>
          <w:bCs/>
          <w:sz w:val="32"/>
          <w:szCs w:val="32"/>
        </w:rPr>
        <w:t>L</w:t>
      </w:r>
      <w:r w:rsidRPr="00CF1337">
        <w:rPr>
          <w:rFonts w:ascii="Trebuchet MS" w:hAnsi="Trebuchet MS" w:cs="Arial"/>
          <w:b/>
          <w:bCs/>
          <w:sz w:val="32"/>
          <w:szCs w:val="32"/>
        </w:rPr>
        <w:t xml:space="preserve"> ratifica su disposición al consenso y al diálogo para a</w:t>
      </w:r>
      <w:r w:rsidR="00305041" w:rsidRPr="00CF1337">
        <w:rPr>
          <w:rFonts w:ascii="Trebuchet MS" w:hAnsi="Trebuchet MS" w:cs="Arial"/>
          <w:b/>
          <w:bCs/>
          <w:sz w:val="32"/>
          <w:szCs w:val="32"/>
        </w:rPr>
        <w:t>b</w:t>
      </w:r>
      <w:r w:rsidRPr="00CF1337">
        <w:rPr>
          <w:rFonts w:ascii="Trebuchet MS" w:hAnsi="Trebuchet MS" w:cs="Arial"/>
          <w:b/>
          <w:bCs/>
          <w:sz w:val="32"/>
          <w:szCs w:val="32"/>
        </w:rPr>
        <w:t xml:space="preserve">ordar los </w:t>
      </w:r>
      <w:r w:rsidR="00ED1604" w:rsidRPr="00CF1337">
        <w:rPr>
          <w:rFonts w:ascii="Trebuchet MS" w:hAnsi="Trebuchet MS" w:cs="Arial"/>
          <w:b/>
          <w:bCs/>
          <w:sz w:val="32"/>
          <w:szCs w:val="32"/>
        </w:rPr>
        <w:t>problemas</w:t>
      </w:r>
      <w:r w:rsidRPr="00CF1337">
        <w:rPr>
          <w:rFonts w:ascii="Trebuchet MS" w:hAnsi="Trebuchet MS" w:cs="Arial"/>
          <w:b/>
          <w:bCs/>
          <w:sz w:val="32"/>
          <w:szCs w:val="32"/>
        </w:rPr>
        <w:t xml:space="preserve"> de la Atención Primaria de </w:t>
      </w:r>
      <w:proofErr w:type="spellStart"/>
      <w:r w:rsidR="00AD5F7C" w:rsidRPr="00CF1337">
        <w:rPr>
          <w:rFonts w:ascii="Trebuchet MS" w:hAnsi="Trebuchet MS" w:cs="Arial"/>
          <w:b/>
          <w:bCs/>
          <w:sz w:val="32"/>
          <w:szCs w:val="32"/>
        </w:rPr>
        <w:t>Sacyl</w:t>
      </w:r>
      <w:proofErr w:type="spellEnd"/>
    </w:p>
    <w:p w14:paraId="6FFC00B7" w14:textId="77777777" w:rsidR="000F6A62" w:rsidRPr="00CF1337" w:rsidRDefault="000F6A62" w:rsidP="00CF1337">
      <w:pPr>
        <w:jc w:val="center"/>
        <w:rPr>
          <w:rFonts w:ascii="Trebuchet MS" w:hAnsi="Trebuchet MS" w:cs="Arial"/>
          <w:b/>
          <w:bCs/>
          <w:sz w:val="32"/>
          <w:szCs w:val="32"/>
        </w:rPr>
      </w:pPr>
    </w:p>
    <w:p w14:paraId="5B6B98A0" w14:textId="434579F8" w:rsidR="00A710DD" w:rsidRPr="00CF1337" w:rsidRDefault="00A710DD" w:rsidP="00BE54A2">
      <w:pPr>
        <w:pStyle w:val="Prrafodelista"/>
        <w:numPr>
          <w:ilvl w:val="0"/>
          <w:numId w:val="2"/>
        </w:numPr>
        <w:jc w:val="both"/>
        <w:rPr>
          <w:rFonts w:ascii="Trebuchet MS" w:hAnsi="Trebuchet MS" w:cs="Arial"/>
          <w:sz w:val="28"/>
          <w:szCs w:val="28"/>
        </w:rPr>
      </w:pPr>
      <w:r w:rsidRPr="00CF1337">
        <w:rPr>
          <w:rFonts w:ascii="Trebuchet MS" w:hAnsi="Trebuchet MS" w:cs="Arial"/>
          <w:sz w:val="28"/>
          <w:szCs w:val="28"/>
        </w:rPr>
        <w:t xml:space="preserve">El CCOMCYL insta a la </w:t>
      </w:r>
      <w:r w:rsidR="000F6A62" w:rsidRPr="00CF1337">
        <w:rPr>
          <w:rFonts w:ascii="Trebuchet MS" w:hAnsi="Trebuchet MS" w:cs="Arial"/>
          <w:sz w:val="28"/>
          <w:szCs w:val="28"/>
        </w:rPr>
        <w:t>c</w:t>
      </w:r>
      <w:r w:rsidRPr="00CF1337">
        <w:rPr>
          <w:rFonts w:ascii="Trebuchet MS" w:hAnsi="Trebuchet MS" w:cs="Arial"/>
          <w:sz w:val="28"/>
          <w:szCs w:val="28"/>
        </w:rPr>
        <w:t>onsejera</w:t>
      </w:r>
      <w:r w:rsidR="00CF1337" w:rsidRPr="00CF1337">
        <w:rPr>
          <w:rFonts w:ascii="Trebuchet MS" w:hAnsi="Trebuchet MS" w:cs="Arial"/>
          <w:sz w:val="28"/>
          <w:szCs w:val="28"/>
        </w:rPr>
        <w:t xml:space="preserve"> Verónica Casado</w:t>
      </w:r>
      <w:r w:rsidRPr="00CF1337">
        <w:rPr>
          <w:rFonts w:ascii="Trebuchet MS" w:hAnsi="Trebuchet MS" w:cs="Arial"/>
          <w:sz w:val="28"/>
          <w:szCs w:val="28"/>
        </w:rPr>
        <w:t xml:space="preserve"> a terminar ya con la presentaci</w:t>
      </w:r>
      <w:r w:rsidR="00174B95" w:rsidRPr="00CF1337">
        <w:rPr>
          <w:rFonts w:ascii="Trebuchet MS" w:hAnsi="Trebuchet MS" w:cs="Arial"/>
          <w:sz w:val="28"/>
          <w:szCs w:val="28"/>
        </w:rPr>
        <w:t>ó</w:t>
      </w:r>
      <w:r w:rsidRPr="00CF1337">
        <w:rPr>
          <w:rFonts w:ascii="Trebuchet MS" w:hAnsi="Trebuchet MS" w:cs="Arial"/>
          <w:sz w:val="28"/>
          <w:szCs w:val="28"/>
        </w:rPr>
        <w:t xml:space="preserve">n de los análisis </w:t>
      </w:r>
      <w:r w:rsidR="00E937A2">
        <w:rPr>
          <w:rFonts w:ascii="Trebuchet MS" w:hAnsi="Trebuchet MS" w:cs="Arial"/>
          <w:sz w:val="28"/>
          <w:szCs w:val="28"/>
        </w:rPr>
        <w:t>y</w:t>
      </w:r>
      <w:r w:rsidRPr="00CF1337">
        <w:rPr>
          <w:rFonts w:ascii="Trebuchet MS" w:hAnsi="Trebuchet MS" w:cs="Arial"/>
          <w:sz w:val="28"/>
          <w:szCs w:val="28"/>
        </w:rPr>
        <w:t xml:space="preserve"> pasar a</w:t>
      </w:r>
      <w:r w:rsidR="00CF1337" w:rsidRPr="00CF1337">
        <w:rPr>
          <w:rFonts w:ascii="Trebuchet MS" w:hAnsi="Trebuchet MS" w:cs="Arial"/>
          <w:sz w:val="28"/>
          <w:szCs w:val="28"/>
        </w:rPr>
        <w:t xml:space="preserve"> la creación de </w:t>
      </w:r>
      <w:r w:rsidRPr="00CF1337">
        <w:rPr>
          <w:rFonts w:ascii="Trebuchet MS" w:hAnsi="Trebuchet MS" w:cs="Arial"/>
          <w:sz w:val="28"/>
          <w:szCs w:val="28"/>
        </w:rPr>
        <w:t>grupos de trabajo</w:t>
      </w:r>
    </w:p>
    <w:p w14:paraId="6A209415" w14:textId="77777777" w:rsidR="00CF1337" w:rsidRPr="00CF1337" w:rsidRDefault="00CF1337" w:rsidP="00BE54A2">
      <w:pPr>
        <w:pStyle w:val="Prrafodelista"/>
        <w:ind w:left="0"/>
        <w:jc w:val="both"/>
        <w:rPr>
          <w:rFonts w:ascii="Trebuchet MS" w:hAnsi="Trebuchet MS" w:cs="Arial"/>
          <w:sz w:val="28"/>
          <w:szCs w:val="28"/>
        </w:rPr>
      </w:pPr>
    </w:p>
    <w:p w14:paraId="248E32A0" w14:textId="5C3DE2C1" w:rsidR="00CF1337" w:rsidRPr="00CF1337" w:rsidRDefault="00CF1337" w:rsidP="00BE54A2">
      <w:pPr>
        <w:pStyle w:val="Prrafodelista"/>
        <w:numPr>
          <w:ilvl w:val="0"/>
          <w:numId w:val="2"/>
        </w:numPr>
        <w:jc w:val="both"/>
        <w:rPr>
          <w:rFonts w:ascii="Trebuchet MS" w:hAnsi="Trebuchet MS" w:cs="Arial"/>
          <w:sz w:val="28"/>
          <w:szCs w:val="28"/>
        </w:rPr>
      </w:pPr>
      <w:r w:rsidRPr="00CF1337">
        <w:rPr>
          <w:rFonts w:ascii="Trebuchet MS" w:hAnsi="Trebuchet MS" w:cs="Arial"/>
          <w:sz w:val="28"/>
          <w:szCs w:val="28"/>
        </w:rPr>
        <w:t xml:space="preserve">El Consejo de Colegios Oficiales de Médicos de Castilla y León </w:t>
      </w:r>
      <w:r w:rsidRPr="00E937A2">
        <w:rPr>
          <w:rFonts w:ascii="Trebuchet MS" w:hAnsi="Trebuchet MS" w:cs="Arial"/>
          <w:b/>
          <w:bCs/>
          <w:sz w:val="28"/>
          <w:szCs w:val="28"/>
        </w:rPr>
        <w:t xml:space="preserve">no acudirá mañana a la reunión </w:t>
      </w:r>
      <w:r w:rsidRPr="00CF1337">
        <w:rPr>
          <w:rFonts w:ascii="Trebuchet MS" w:hAnsi="Trebuchet MS" w:cs="Arial"/>
          <w:sz w:val="28"/>
          <w:szCs w:val="28"/>
        </w:rPr>
        <w:t>convocada por la Consejería de Sanidad por entender qu</w:t>
      </w:r>
      <w:r w:rsidR="00C14443">
        <w:rPr>
          <w:rFonts w:ascii="Trebuchet MS" w:hAnsi="Trebuchet MS" w:cs="Arial"/>
          <w:sz w:val="28"/>
          <w:szCs w:val="28"/>
        </w:rPr>
        <w:t>e solo</w:t>
      </w:r>
      <w:r w:rsidRPr="00CF1337">
        <w:rPr>
          <w:rFonts w:ascii="Trebuchet MS" w:hAnsi="Trebuchet MS" w:cs="Arial"/>
          <w:sz w:val="28"/>
          <w:szCs w:val="28"/>
        </w:rPr>
        <w:t xml:space="preserve"> responde a un interés mediático</w:t>
      </w:r>
    </w:p>
    <w:p w14:paraId="7E38DC05" w14:textId="77777777" w:rsidR="00CF1337" w:rsidRPr="00CF1337" w:rsidRDefault="00CF1337" w:rsidP="00CF1337">
      <w:pPr>
        <w:pStyle w:val="Prrafodelista"/>
        <w:ind w:left="0"/>
        <w:rPr>
          <w:rFonts w:ascii="Trebuchet MS" w:hAnsi="Trebuchet MS" w:cs="Arial"/>
          <w:sz w:val="28"/>
          <w:szCs w:val="28"/>
        </w:rPr>
      </w:pPr>
    </w:p>
    <w:p w14:paraId="0FB705EF" w14:textId="67FE93C0" w:rsidR="00F71F56" w:rsidRPr="00CF1337" w:rsidRDefault="00F71F56" w:rsidP="00CF1337">
      <w:pPr>
        <w:rPr>
          <w:rFonts w:ascii="Trebuchet MS" w:hAnsi="Trebuchet MS" w:cs="Arial"/>
          <w:sz w:val="24"/>
          <w:szCs w:val="24"/>
        </w:rPr>
      </w:pPr>
      <w:r w:rsidRPr="00CF1337">
        <w:rPr>
          <w:rFonts w:ascii="Trebuchet MS" w:hAnsi="Trebuchet MS" w:cs="Arial"/>
          <w:sz w:val="24"/>
          <w:szCs w:val="24"/>
        </w:rPr>
        <w:t>León, 2</w:t>
      </w:r>
      <w:r w:rsidR="000F6A62" w:rsidRPr="00CF1337">
        <w:rPr>
          <w:rFonts w:ascii="Trebuchet MS" w:hAnsi="Trebuchet MS" w:cs="Arial"/>
          <w:sz w:val="24"/>
          <w:szCs w:val="24"/>
        </w:rPr>
        <w:t>3</w:t>
      </w:r>
      <w:r w:rsidRPr="00CF1337">
        <w:rPr>
          <w:rFonts w:ascii="Trebuchet MS" w:hAnsi="Trebuchet MS" w:cs="Arial"/>
          <w:sz w:val="24"/>
          <w:szCs w:val="24"/>
        </w:rPr>
        <w:t xml:space="preserve"> de septiembre de 2021</w:t>
      </w:r>
    </w:p>
    <w:p w14:paraId="5AC2BA24" w14:textId="21634938" w:rsidR="00F71F56" w:rsidRPr="00CF1337" w:rsidRDefault="00626231" w:rsidP="00CF1337">
      <w:pPr>
        <w:spacing w:after="240"/>
        <w:ind w:firstLine="708"/>
        <w:jc w:val="both"/>
        <w:rPr>
          <w:rFonts w:ascii="Trebuchet MS" w:hAnsi="Trebuchet MS" w:cs="Arial"/>
          <w:sz w:val="24"/>
          <w:szCs w:val="24"/>
        </w:rPr>
      </w:pPr>
      <w:r w:rsidRPr="00CF1337">
        <w:rPr>
          <w:rFonts w:ascii="Trebuchet MS" w:hAnsi="Trebuchet MS" w:cs="Arial"/>
          <w:sz w:val="24"/>
          <w:szCs w:val="24"/>
        </w:rPr>
        <w:t>Ante la convocatoria realizada por la Consejería de Sanidad</w:t>
      </w:r>
      <w:r w:rsidR="00A710DD" w:rsidRPr="00CF1337">
        <w:rPr>
          <w:rFonts w:ascii="Trebuchet MS" w:hAnsi="Trebuchet MS" w:cs="Arial"/>
          <w:sz w:val="24"/>
          <w:szCs w:val="24"/>
        </w:rPr>
        <w:t xml:space="preserve">, para mañana viernes, </w:t>
      </w:r>
      <w:r w:rsidRPr="00CF1337">
        <w:rPr>
          <w:rFonts w:ascii="Trebuchet MS" w:hAnsi="Trebuchet MS" w:cs="Arial"/>
          <w:sz w:val="24"/>
          <w:szCs w:val="24"/>
        </w:rPr>
        <w:t xml:space="preserve">dirigida a varios colectivos profesionales sanitarios </w:t>
      </w:r>
      <w:r w:rsidR="00A710DD" w:rsidRPr="00CF1337">
        <w:rPr>
          <w:rFonts w:ascii="Trebuchet MS" w:hAnsi="Trebuchet MS" w:cs="Arial"/>
          <w:sz w:val="24"/>
          <w:szCs w:val="24"/>
        </w:rPr>
        <w:t>para exponerles su</w:t>
      </w:r>
      <w:r w:rsidRPr="00CF1337">
        <w:rPr>
          <w:rFonts w:ascii="Trebuchet MS" w:hAnsi="Trebuchet MS" w:cs="Arial"/>
          <w:sz w:val="24"/>
          <w:szCs w:val="24"/>
        </w:rPr>
        <w:t xml:space="preserve"> Estrategia de </w:t>
      </w:r>
      <w:r w:rsidR="00A710DD" w:rsidRPr="00CF1337">
        <w:rPr>
          <w:rFonts w:ascii="Trebuchet MS" w:hAnsi="Trebuchet MS" w:cs="Arial"/>
          <w:sz w:val="24"/>
          <w:szCs w:val="24"/>
        </w:rPr>
        <w:t xml:space="preserve">abordaje de los problemas de la </w:t>
      </w:r>
      <w:r w:rsidRPr="00CF1337">
        <w:rPr>
          <w:rFonts w:ascii="Trebuchet MS" w:hAnsi="Trebuchet MS" w:cs="Arial"/>
          <w:sz w:val="24"/>
          <w:szCs w:val="24"/>
        </w:rPr>
        <w:t>Atención Primaria, el Consejo de Colegios Oficiales de Médicos de Castilla y León</w:t>
      </w:r>
      <w:r w:rsidR="00A710DD" w:rsidRPr="00CF1337">
        <w:rPr>
          <w:rFonts w:ascii="Trebuchet MS" w:hAnsi="Trebuchet MS" w:cs="Arial"/>
          <w:sz w:val="24"/>
          <w:szCs w:val="24"/>
        </w:rPr>
        <w:t xml:space="preserve"> (CCOMCYL)</w:t>
      </w:r>
      <w:r w:rsidRPr="00CF1337">
        <w:rPr>
          <w:rFonts w:ascii="Trebuchet MS" w:hAnsi="Trebuchet MS" w:cs="Arial"/>
          <w:sz w:val="24"/>
          <w:szCs w:val="24"/>
        </w:rPr>
        <w:t xml:space="preserve"> expone que este tipo de reuniones</w:t>
      </w:r>
      <w:r w:rsidR="00A710DD" w:rsidRPr="00CF1337">
        <w:rPr>
          <w:rFonts w:ascii="Trebuchet MS" w:hAnsi="Trebuchet MS" w:cs="Arial"/>
          <w:sz w:val="24"/>
          <w:szCs w:val="24"/>
        </w:rPr>
        <w:t xml:space="preserve"> a las que, por cierto, este Consejo ya ha asistido</w:t>
      </w:r>
      <w:r w:rsidR="00AD4BDC" w:rsidRPr="00CF1337">
        <w:rPr>
          <w:rFonts w:ascii="Trebuchet MS" w:hAnsi="Trebuchet MS" w:cs="Arial"/>
          <w:sz w:val="24"/>
          <w:szCs w:val="24"/>
        </w:rPr>
        <w:t xml:space="preserve"> el pasado día 14 de septiembre</w:t>
      </w:r>
      <w:r w:rsidR="00A710DD" w:rsidRPr="00CF1337">
        <w:rPr>
          <w:rFonts w:ascii="Trebuchet MS" w:hAnsi="Trebuchet MS" w:cs="Arial"/>
          <w:sz w:val="24"/>
          <w:szCs w:val="24"/>
        </w:rPr>
        <w:t>,</w:t>
      </w:r>
      <w:r w:rsidRPr="00CF1337">
        <w:rPr>
          <w:rFonts w:ascii="Trebuchet MS" w:hAnsi="Trebuchet MS" w:cs="Arial"/>
          <w:sz w:val="24"/>
          <w:szCs w:val="24"/>
        </w:rPr>
        <w:t xml:space="preserve"> solo tiene un interés mediático </w:t>
      </w:r>
      <w:r w:rsidR="00F71F56" w:rsidRPr="00CF1337">
        <w:rPr>
          <w:rFonts w:ascii="Trebuchet MS" w:hAnsi="Trebuchet MS" w:cs="Arial"/>
          <w:sz w:val="24"/>
          <w:szCs w:val="24"/>
        </w:rPr>
        <w:t>por parte d</w:t>
      </w:r>
      <w:r w:rsidRPr="00CF1337">
        <w:rPr>
          <w:rFonts w:ascii="Trebuchet MS" w:hAnsi="Trebuchet MS" w:cs="Arial"/>
          <w:sz w:val="24"/>
          <w:szCs w:val="24"/>
        </w:rPr>
        <w:t xml:space="preserve">e los organizadores y no contribuye a solucionar los problemas </w:t>
      </w:r>
      <w:r w:rsidR="00F71F56" w:rsidRPr="00CF1337">
        <w:rPr>
          <w:rFonts w:ascii="Trebuchet MS" w:hAnsi="Trebuchet MS" w:cs="Arial"/>
          <w:sz w:val="24"/>
          <w:szCs w:val="24"/>
        </w:rPr>
        <w:t>estructurales que sufren desde hace al menos una década</w:t>
      </w:r>
      <w:r w:rsidR="00A710DD" w:rsidRPr="00CF1337">
        <w:rPr>
          <w:rFonts w:ascii="Trebuchet MS" w:hAnsi="Trebuchet MS" w:cs="Arial"/>
          <w:sz w:val="24"/>
          <w:szCs w:val="24"/>
        </w:rPr>
        <w:t xml:space="preserve"> los ciudadanos y</w:t>
      </w:r>
      <w:r w:rsidR="00F71F56" w:rsidRPr="00CF1337">
        <w:rPr>
          <w:rFonts w:ascii="Trebuchet MS" w:hAnsi="Trebuchet MS" w:cs="Arial"/>
          <w:sz w:val="24"/>
          <w:szCs w:val="24"/>
        </w:rPr>
        <w:t xml:space="preserve"> los profesionales de la Medicina en esta Comunidad.</w:t>
      </w:r>
    </w:p>
    <w:p w14:paraId="7FB9209F" w14:textId="30C3E7D6" w:rsidR="00626231" w:rsidRPr="00CF1337" w:rsidRDefault="00626231" w:rsidP="00CF1337">
      <w:pPr>
        <w:spacing w:after="240"/>
        <w:ind w:firstLine="708"/>
        <w:jc w:val="both"/>
        <w:rPr>
          <w:rFonts w:ascii="Trebuchet MS" w:hAnsi="Trebuchet MS" w:cs="Arial"/>
          <w:sz w:val="24"/>
          <w:szCs w:val="24"/>
        </w:rPr>
      </w:pPr>
      <w:r w:rsidRPr="00CF1337">
        <w:rPr>
          <w:rFonts w:ascii="Trebuchet MS" w:hAnsi="Trebuchet MS" w:cs="Arial"/>
          <w:sz w:val="24"/>
          <w:szCs w:val="24"/>
        </w:rPr>
        <w:t>En su lugar, el C</w:t>
      </w:r>
      <w:r w:rsidR="00A710DD" w:rsidRPr="00CF1337">
        <w:rPr>
          <w:rFonts w:ascii="Trebuchet MS" w:hAnsi="Trebuchet MS" w:cs="Arial"/>
          <w:sz w:val="24"/>
          <w:szCs w:val="24"/>
        </w:rPr>
        <w:t>C</w:t>
      </w:r>
      <w:r w:rsidRPr="00CF1337">
        <w:rPr>
          <w:rFonts w:ascii="Trebuchet MS" w:hAnsi="Trebuchet MS" w:cs="Arial"/>
          <w:sz w:val="24"/>
          <w:szCs w:val="24"/>
        </w:rPr>
        <w:t>OMC</w:t>
      </w:r>
      <w:r w:rsidR="00A710DD" w:rsidRPr="00CF1337">
        <w:rPr>
          <w:rFonts w:ascii="Trebuchet MS" w:hAnsi="Trebuchet MS" w:cs="Arial"/>
          <w:sz w:val="24"/>
          <w:szCs w:val="24"/>
        </w:rPr>
        <w:t>YL</w:t>
      </w:r>
      <w:r w:rsidRPr="00CF1337">
        <w:rPr>
          <w:rFonts w:ascii="Trebuchet MS" w:hAnsi="Trebuchet MS" w:cs="Arial"/>
          <w:sz w:val="24"/>
          <w:szCs w:val="24"/>
        </w:rPr>
        <w:t xml:space="preserve"> </w:t>
      </w:r>
      <w:r w:rsidR="00AD4BDC" w:rsidRPr="00CF1337">
        <w:rPr>
          <w:rFonts w:ascii="Trebuchet MS" w:hAnsi="Trebuchet MS" w:cs="Arial"/>
          <w:sz w:val="24"/>
          <w:szCs w:val="24"/>
        </w:rPr>
        <w:t xml:space="preserve">insta a </w:t>
      </w:r>
      <w:r w:rsidR="003B2991">
        <w:rPr>
          <w:rFonts w:ascii="Trebuchet MS" w:hAnsi="Trebuchet MS" w:cs="Arial"/>
          <w:sz w:val="24"/>
          <w:szCs w:val="24"/>
        </w:rPr>
        <w:t>Verónica Casado a</w:t>
      </w:r>
      <w:r w:rsidR="00AD4BDC" w:rsidRPr="00CF1337">
        <w:rPr>
          <w:rFonts w:ascii="Trebuchet MS" w:hAnsi="Trebuchet MS" w:cs="Arial"/>
          <w:sz w:val="24"/>
          <w:szCs w:val="24"/>
        </w:rPr>
        <w:t xml:space="preserve"> abandonar la vía de los hechos consumados y </w:t>
      </w:r>
      <w:r w:rsidRPr="00CF1337">
        <w:rPr>
          <w:rFonts w:ascii="Trebuchet MS" w:hAnsi="Trebuchet MS" w:cs="Arial"/>
          <w:sz w:val="24"/>
          <w:szCs w:val="24"/>
        </w:rPr>
        <w:t>propone la creación de grupos de trabajo específicos con cada uno de los colectivos profesionales afectados por la reforma sanitaria que quiere aplicar la Consejería de Sanidad de la Junta de Castilla y León.</w:t>
      </w:r>
    </w:p>
    <w:p w14:paraId="0BB21760" w14:textId="3BC30C92" w:rsidR="00CB70F6" w:rsidRPr="00CF1337" w:rsidRDefault="00CB70F6" w:rsidP="00CF1337">
      <w:pPr>
        <w:spacing w:after="240"/>
        <w:ind w:firstLine="708"/>
        <w:jc w:val="both"/>
        <w:rPr>
          <w:rFonts w:ascii="Trebuchet MS" w:hAnsi="Trebuchet MS" w:cs="Arial"/>
          <w:sz w:val="24"/>
          <w:szCs w:val="24"/>
        </w:rPr>
      </w:pPr>
      <w:r w:rsidRPr="00CF1337">
        <w:rPr>
          <w:rFonts w:ascii="Trebuchet MS" w:hAnsi="Trebuchet MS" w:cs="Arial"/>
          <w:sz w:val="24"/>
          <w:szCs w:val="24"/>
        </w:rPr>
        <w:t>Tras los acontecimiento</w:t>
      </w:r>
      <w:r w:rsidR="00626231" w:rsidRPr="00CF1337">
        <w:rPr>
          <w:rFonts w:ascii="Trebuchet MS" w:hAnsi="Trebuchet MS" w:cs="Arial"/>
          <w:sz w:val="24"/>
          <w:szCs w:val="24"/>
        </w:rPr>
        <w:t>s</w:t>
      </w:r>
      <w:r w:rsidRPr="00CF1337">
        <w:rPr>
          <w:rFonts w:ascii="Trebuchet MS" w:hAnsi="Trebuchet MS" w:cs="Arial"/>
          <w:sz w:val="24"/>
          <w:szCs w:val="24"/>
        </w:rPr>
        <w:t xml:space="preserve"> vividos tras la aprobación el pasado 7/09/2021, en las Cortes de Castilla y León –con el apoyo del PP y resto de grupos </w:t>
      </w:r>
      <w:r w:rsidR="000550B6" w:rsidRPr="00CF1337">
        <w:rPr>
          <w:rFonts w:ascii="Trebuchet MS" w:hAnsi="Trebuchet MS" w:cs="Arial"/>
          <w:sz w:val="24"/>
          <w:szCs w:val="24"/>
        </w:rPr>
        <w:t>parlamentarios</w:t>
      </w:r>
      <w:r w:rsidRPr="00CF1337">
        <w:rPr>
          <w:rFonts w:ascii="Trebuchet MS" w:hAnsi="Trebuchet MS" w:cs="Arial"/>
          <w:sz w:val="24"/>
          <w:szCs w:val="24"/>
        </w:rPr>
        <w:t xml:space="preserve"> y la </w:t>
      </w:r>
      <w:r w:rsidR="000550B6" w:rsidRPr="00CF1337">
        <w:rPr>
          <w:rFonts w:ascii="Trebuchet MS" w:hAnsi="Trebuchet MS" w:cs="Arial"/>
          <w:sz w:val="24"/>
          <w:szCs w:val="24"/>
        </w:rPr>
        <w:t>abstención</w:t>
      </w:r>
      <w:r w:rsidRPr="00CF1337">
        <w:rPr>
          <w:rFonts w:ascii="Trebuchet MS" w:hAnsi="Trebuchet MS" w:cs="Arial"/>
          <w:sz w:val="24"/>
          <w:szCs w:val="24"/>
        </w:rPr>
        <w:t xml:space="preserve"> de C´s– de la P</w:t>
      </w:r>
      <w:r w:rsidR="00626231" w:rsidRPr="00CF1337">
        <w:rPr>
          <w:rFonts w:ascii="Trebuchet MS" w:hAnsi="Trebuchet MS" w:cs="Arial"/>
          <w:sz w:val="24"/>
          <w:szCs w:val="24"/>
        </w:rPr>
        <w:t xml:space="preserve">roposición No de Ley </w:t>
      </w:r>
      <w:r w:rsidRPr="00CF1337">
        <w:rPr>
          <w:rFonts w:ascii="Trebuchet MS" w:hAnsi="Trebuchet MS" w:cs="Arial"/>
          <w:sz w:val="24"/>
          <w:szCs w:val="24"/>
        </w:rPr>
        <w:t>en la que el PSOE instaba a la paralización de las reformas que de la Atención Primaria</w:t>
      </w:r>
      <w:r w:rsidR="00703744" w:rsidRPr="00CF1337">
        <w:rPr>
          <w:rFonts w:ascii="Trebuchet MS" w:hAnsi="Trebuchet MS" w:cs="Arial"/>
          <w:sz w:val="24"/>
          <w:szCs w:val="24"/>
        </w:rPr>
        <w:t xml:space="preserve"> que</w:t>
      </w:r>
      <w:r w:rsidRPr="00CF1337">
        <w:rPr>
          <w:rFonts w:ascii="Trebuchet MS" w:hAnsi="Trebuchet MS" w:cs="Arial"/>
          <w:sz w:val="24"/>
          <w:szCs w:val="24"/>
        </w:rPr>
        <w:t xml:space="preserve"> pretendía implantar la Consejería de Sanidad, quedó demostrado la falta del </w:t>
      </w:r>
      <w:r w:rsidR="000550B6" w:rsidRPr="00CF1337">
        <w:rPr>
          <w:rFonts w:ascii="Trebuchet MS" w:hAnsi="Trebuchet MS" w:cs="Arial"/>
          <w:sz w:val="24"/>
          <w:szCs w:val="24"/>
        </w:rPr>
        <w:t>necesario</w:t>
      </w:r>
      <w:r w:rsidRPr="00CF1337">
        <w:rPr>
          <w:rFonts w:ascii="Trebuchet MS" w:hAnsi="Trebuchet MS" w:cs="Arial"/>
          <w:sz w:val="24"/>
          <w:szCs w:val="24"/>
        </w:rPr>
        <w:t xml:space="preserve"> diálogo y consenso para abordar con </w:t>
      </w:r>
      <w:r w:rsidR="000550B6" w:rsidRPr="00CF1337">
        <w:rPr>
          <w:rFonts w:ascii="Trebuchet MS" w:hAnsi="Trebuchet MS" w:cs="Arial"/>
          <w:sz w:val="24"/>
          <w:szCs w:val="24"/>
        </w:rPr>
        <w:t>garantías</w:t>
      </w:r>
      <w:r w:rsidRPr="00CF1337">
        <w:rPr>
          <w:rFonts w:ascii="Trebuchet MS" w:hAnsi="Trebuchet MS" w:cs="Arial"/>
          <w:sz w:val="24"/>
          <w:szCs w:val="24"/>
        </w:rPr>
        <w:t xml:space="preserve"> unas medidas de tanto calado </w:t>
      </w:r>
      <w:r w:rsidR="000550B6" w:rsidRPr="00CF1337">
        <w:rPr>
          <w:rFonts w:ascii="Trebuchet MS" w:hAnsi="Trebuchet MS" w:cs="Arial"/>
          <w:sz w:val="24"/>
          <w:szCs w:val="24"/>
        </w:rPr>
        <w:t>político</w:t>
      </w:r>
      <w:r w:rsidRPr="00CF1337">
        <w:rPr>
          <w:rFonts w:ascii="Trebuchet MS" w:hAnsi="Trebuchet MS" w:cs="Arial"/>
          <w:sz w:val="24"/>
          <w:szCs w:val="24"/>
        </w:rPr>
        <w:t>, social y profesional.</w:t>
      </w:r>
    </w:p>
    <w:p w14:paraId="44C6008D" w14:textId="7B0FEDF2" w:rsidR="00CF1337" w:rsidRPr="00CF1337" w:rsidRDefault="00CF1337" w:rsidP="00CF1337">
      <w:pPr>
        <w:spacing w:after="240"/>
        <w:jc w:val="both"/>
        <w:rPr>
          <w:rFonts w:ascii="Trebuchet MS" w:hAnsi="Trebuchet MS" w:cs="Arial"/>
          <w:sz w:val="24"/>
          <w:szCs w:val="24"/>
        </w:rPr>
      </w:pPr>
    </w:p>
    <w:p w14:paraId="2D285D1E" w14:textId="77777777" w:rsidR="00CF1337" w:rsidRPr="00CF1337" w:rsidRDefault="00CF1337" w:rsidP="00CF1337">
      <w:pPr>
        <w:spacing w:after="240"/>
        <w:jc w:val="both"/>
        <w:rPr>
          <w:rFonts w:ascii="Trebuchet MS" w:hAnsi="Trebuchet MS" w:cs="Arial"/>
          <w:sz w:val="24"/>
          <w:szCs w:val="24"/>
        </w:rPr>
      </w:pPr>
    </w:p>
    <w:p w14:paraId="59EDE681" w14:textId="6F9A4F44" w:rsidR="00CB70F6" w:rsidRPr="00CF1337" w:rsidRDefault="00CB70F6" w:rsidP="00CF1337">
      <w:pPr>
        <w:spacing w:after="240"/>
        <w:ind w:firstLine="708"/>
        <w:jc w:val="both"/>
        <w:rPr>
          <w:rFonts w:ascii="Trebuchet MS" w:hAnsi="Trebuchet MS" w:cs="Arial"/>
          <w:sz w:val="24"/>
          <w:szCs w:val="24"/>
        </w:rPr>
      </w:pPr>
      <w:r w:rsidRPr="00CF1337">
        <w:rPr>
          <w:rFonts w:ascii="Trebuchet MS" w:hAnsi="Trebuchet MS" w:cs="Arial"/>
          <w:sz w:val="24"/>
          <w:szCs w:val="24"/>
        </w:rPr>
        <w:t>Como ya hemos señalado, para el consenso político es necesario sacar la gestión sanitaria del cálculo electoral</w:t>
      </w:r>
      <w:r w:rsidR="000550B6" w:rsidRPr="00CF1337">
        <w:rPr>
          <w:rFonts w:ascii="Trebuchet MS" w:hAnsi="Trebuchet MS" w:cs="Arial"/>
          <w:sz w:val="24"/>
          <w:szCs w:val="24"/>
        </w:rPr>
        <w:t xml:space="preserve">, cuestión ésta que no parece darse en el momento actual. </w:t>
      </w:r>
      <w:r w:rsidR="00AD4BDC" w:rsidRPr="00CF1337">
        <w:rPr>
          <w:rFonts w:ascii="Trebuchet MS" w:hAnsi="Trebuchet MS" w:cs="Arial"/>
          <w:sz w:val="24"/>
          <w:szCs w:val="24"/>
        </w:rPr>
        <w:t>Para muestra el agrio debate de ayer en las Cortes de Castilla y León. Y es que s</w:t>
      </w:r>
      <w:r w:rsidR="000550B6" w:rsidRPr="00CF1337">
        <w:rPr>
          <w:rFonts w:ascii="Trebuchet MS" w:hAnsi="Trebuchet MS" w:cs="Arial"/>
          <w:sz w:val="24"/>
          <w:szCs w:val="24"/>
        </w:rPr>
        <w:t>in ese consenso la confrontación social está servida y hace imposible el imprescindible diálogo que, de esta forma, se convierte en un mero diálogo de sordos, donde cada uno de los participantes tiene como único objetivo buscar la confrontación para impedir el acuerdo.</w:t>
      </w:r>
    </w:p>
    <w:p w14:paraId="7D718758" w14:textId="3F8DC65B" w:rsidR="00A710DD" w:rsidRPr="00CF1337" w:rsidRDefault="000550B6" w:rsidP="00CF1337">
      <w:pPr>
        <w:spacing w:after="240"/>
        <w:ind w:firstLine="708"/>
        <w:jc w:val="both"/>
        <w:rPr>
          <w:rFonts w:ascii="Trebuchet MS" w:hAnsi="Trebuchet MS" w:cs="Arial"/>
          <w:sz w:val="24"/>
          <w:szCs w:val="24"/>
        </w:rPr>
      </w:pPr>
      <w:r w:rsidRPr="00CF1337">
        <w:rPr>
          <w:rFonts w:ascii="Trebuchet MS" w:hAnsi="Trebuchet MS" w:cs="Arial"/>
          <w:sz w:val="24"/>
          <w:szCs w:val="24"/>
        </w:rPr>
        <w:t xml:space="preserve">En esas circunstancias, desde el CCMCYL manifestamos que, hasta que no se den una condiciones mínimas, no estamos dispuestos a </w:t>
      </w:r>
      <w:r w:rsidR="00AD4BDC" w:rsidRPr="00CF1337">
        <w:rPr>
          <w:rFonts w:ascii="Trebuchet MS" w:hAnsi="Trebuchet MS" w:cs="Arial"/>
          <w:sz w:val="24"/>
          <w:szCs w:val="24"/>
        </w:rPr>
        <w:t xml:space="preserve">que, </w:t>
      </w:r>
      <w:r w:rsidRPr="00CF1337">
        <w:rPr>
          <w:rFonts w:ascii="Trebuchet MS" w:hAnsi="Trebuchet MS" w:cs="Arial"/>
          <w:sz w:val="24"/>
          <w:szCs w:val="24"/>
        </w:rPr>
        <w:t>nuestra franca disposición a encontrar la mejor solución de las posibles para los graves problemas que padece la AP de nuestra Comunidad,</w:t>
      </w:r>
      <w:r w:rsidR="00AD4BDC" w:rsidRPr="00CF1337">
        <w:rPr>
          <w:rFonts w:ascii="Trebuchet MS" w:hAnsi="Trebuchet MS" w:cs="Arial"/>
          <w:sz w:val="24"/>
          <w:szCs w:val="24"/>
        </w:rPr>
        <w:t xml:space="preserve"> sea utilizada instrumentalmente en ninguna confrontación partidista, </w:t>
      </w:r>
      <w:r w:rsidRPr="00CF1337">
        <w:rPr>
          <w:rFonts w:ascii="Trebuchet MS" w:hAnsi="Trebuchet MS" w:cs="Arial"/>
          <w:sz w:val="24"/>
          <w:szCs w:val="24"/>
        </w:rPr>
        <w:t>por lo que inicialmente no formaremos parte de escenario</w:t>
      </w:r>
      <w:r w:rsidR="00AC6DB3" w:rsidRPr="00CF1337">
        <w:rPr>
          <w:rFonts w:ascii="Trebuchet MS" w:hAnsi="Trebuchet MS" w:cs="Arial"/>
          <w:sz w:val="24"/>
          <w:szCs w:val="24"/>
        </w:rPr>
        <w:t>s</w:t>
      </w:r>
      <w:r w:rsidR="00ED1604" w:rsidRPr="00CF1337">
        <w:rPr>
          <w:rFonts w:ascii="Trebuchet MS" w:hAnsi="Trebuchet MS" w:cs="Arial"/>
          <w:sz w:val="24"/>
          <w:szCs w:val="24"/>
        </w:rPr>
        <w:t xml:space="preserve"> de supuesto diálogo</w:t>
      </w:r>
      <w:r w:rsidR="00EF0E2E" w:rsidRPr="00CF1337">
        <w:rPr>
          <w:rFonts w:ascii="Trebuchet MS" w:hAnsi="Trebuchet MS" w:cs="Arial"/>
          <w:sz w:val="24"/>
          <w:szCs w:val="24"/>
        </w:rPr>
        <w:t>, ni</w:t>
      </w:r>
      <w:r w:rsidR="00387D31" w:rsidRPr="00CF1337">
        <w:rPr>
          <w:rFonts w:ascii="Trebuchet MS" w:hAnsi="Trebuchet MS" w:cs="Arial"/>
          <w:sz w:val="24"/>
          <w:szCs w:val="24"/>
        </w:rPr>
        <w:t xml:space="preserve"> participaremos en reuniones de escenificación</w:t>
      </w:r>
      <w:r w:rsidR="000D293D" w:rsidRPr="00CF1337">
        <w:rPr>
          <w:rFonts w:ascii="Trebuchet MS" w:hAnsi="Trebuchet MS" w:cs="Arial"/>
          <w:sz w:val="24"/>
          <w:szCs w:val="24"/>
        </w:rPr>
        <w:t xml:space="preserve"> </w:t>
      </w:r>
      <w:r w:rsidR="008A4195" w:rsidRPr="00CF1337">
        <w:rPr>
          <w:rFonts w:ascii="Trebuchet MS" w:hAnsi="Trebuchet MS" w:cs="Arial"/>
          <w:sz w:val="24"/>
          <w:szCs w:val="24"/>
        </w:rPr>
        <w:t>de búsqueda</w:t>
      </w:r>
      <w:r w:rsidR="001F3E35" w:rsidRPr="00CF1337">
        <w:rPr>
          <w:rFonts w:ascii="Trebuchet MS" w:hAnsi="Trebuchet MS" w:cs="Arial"/>
          <w:sz w:val="24"/>
          <w:szCs w:val="24"/>
        </w:rPr>
        <w:t xml:space="preserve"> de soluciones</w:t>
      </w:r>
      <w:r w:rsidR="00A710DD" w:rsidRPr="00CF1337">
        <w:rPr>
          <w:rFonts w:ascii="Trebuchet MS" w:hAnsi="Trebuchet MS" w:cs="Arial"/>
          <w:sz w:val="24"/>
          <w:szCs w:val="24"/>
        </w:rPr>
        <w:t xml:space="preserve"> en las</w:t>
      </w:r>
      <w:r w:rsidR="00C84C04" w:rsidRPr="00CF1337">
        <w:rPr>
          <w:rFonts w:ascii="Trebuchet MS" w:hAnsi="Trebuchet MS" w:cs="Arial"/>
          <w:sz w:val="24"/>
          <w:szCs w:val="24"/>
        </w:rPr>
        <w:t xml:space="preserve"> que</w:t>
      </w:r>
      <w:r w:rsidR="00ED1604" w:rsidRPr="00CF1337">
        <w:rPr>
          <w:rFonts w:ascii="Trebuchet MS" w:hAnsi="Trebuchet MS" w:cs="Arial"/>
          <w:sz w:val="24"/>
          <w:szCs w:val="24"/>
        </w:rPr>
        <w:t>, en realidad,</w:t>
      </w:r>
      <w:r w:rsidRPr="00CF1337">
        <w:rPr>
          <w:rFonts w:ascii="Trebuchet MS" w:hAnsi="Trebuchet MS" w:cs="Arial"/>
          <w:sz w:val="24"/>
          <w:szCs w:val="24"/>
        </w:rPr>
        <w:t xml:space="preserve"> solo </w:t>
      </w:r>
      <w:r w:rsidR="00ED1604" w:rsidRPr="00CF1337">
        <w:rPr>
          <w:rFonts w:ascii="Trebuchet MS" w:hAnsi="Trebuchet MS" w:cs="Arial"/>
          <w:sz w:val="24"/>
          <w:szCs w:val="24"/>
        </w:rPr>
        <w:t xml:space="preserve">se </w:t>
      </w:r>
      <w:r w:rsidRPr="00CF1337">
        <w:rPr>
          <w:rFonts w:ascii="Trebuchet MS" w:hAnsi="Trebuchet MS" w:cs="Arial"/>
          <w:sz w:val="24"/>
          <w:szCs w:val="24"/>
        </w:rPr>
        <w:t xml:space="preserve">pretende conseguir una instantánea para exhibir </w:t>
      </w:r>
      <w:r w:rsidR="00ED1604" w:rsidRPr="00CF1337">
        <w:rPr>
          <w:rFonts w:ascii="Trebuchet MS" w:hAnsi="Trebuchet MS" w:cs="Arial"/>
          <w:sz w:val="24"/>
          <w:szCs w:val="24"/>
        </w:rPr>
        <w:t>en los medios</w:t>
      </w:r>
      <w:r w:rsidR="00FD6534" w:rsidRPr="00CF1337">
        <w:rPr>
          <w:rFonts w:ascii="Trebuchet MS" w:hAnsi="Trebuchet MS" w:cs="Arial"/>
          <w:sz w:val="24"/>
          <w:szCs w:val="24"/>
        </w:rPr>
        <w:t xml:space="preserve"> y dejar todo en el punto de partida</w:t>
      </w:r>
      <w:r w:rsidR="00F169B1" w:rsidRPr="00CF1337">
        <w:rPr>
          <w:rFonts w:ascii="Trebuchet MS" w:hAnsi="Trebuchet MS" w:cs="Arial"/>
          <w:sz w:val="24"/>
          <w:szCs w:val="24"/>
        </w:rPr>
        <w:t>.</w:t>
      </w:r>
      <w:r w:rsidR="00A710DD" w:rsidRPr="00CF1337">
        <w:rPr>
          <w:rFonts w:ascii="Trebuchet MS" w:hAnsi="Trebuchet MS" w:cs="Arial"/>
          <w:sz w:val="24"/>
          <w:szCs w:val="24"/>
        </w:rPr>
        <w:t xml:space="preserve"> Por ese motivo, </w:t>
      </w:r>
      <w:r w:rsidR="00A710DD" w:rsidRPr="00C14443">
        <w:rPr>
          <w:rFonts w:ascii="Trebuchet MS" w:hAnsi="Trebuchet MS" w:cs="Arial"/>
          <w:b/>
          <w:bCs/>
          <w:sz w:val="24"/>
          <w:szCs w:val="24"/>
        </w:rPr>
        <w:t>mañana no acudiremos a la reunión</w:t>
      </w:r>
      <w:r w:rsidR="00A710DD" w:rsidRPr="00CF1337">
        <w:rPr>
          <w:rFonts w:ascii="Trebuchet MS" w:hAnsi="Trebuchet MS" w:cs="Arial"/>
          <w:sz w:val="24"/>
          <w:szCs w:val="24"/>
        </w:rPr>
        <w:t xml:space="preserve"> a la que nos ha citado la Consejería</w:t>
      </w:r>
      <w:r w:rsidR="00693A49" w:rsidRPr="00CF1337">
        <w:rPr>
          <w:rFonts w:ascii="Trebuchet MS" w:hAnsi="Trebuchet MS" w:cs="Arial"/>
          <w:sz w:val="24"/>
          <w:szCs w:val="24"/>
        </w:rPr>
        <w:t>.</w:t>
      </w:r>
    </w:p>
    <w:p w14:paraId="171AF7D7" w14:textId="2213287B" w:rsidR="00ED1604" w:rsidRDefault="00ED1604" w:rsidP="00CF1337">
      <w:pPr>
        <w:spacing w:after="240"/>
        <w:ind w:firstLine="708"/>
        <w:jc w:val="both"/>
        <w:rPr>
          <w:rFonts w:ascii="Trebuchet MS" w:hAnsi="Trebuchet MS" w:cs="Arial"/>
          <w:sz w:val="24"/>
          <w:szCs w:val="24"/>
        </w:rPr>
      </w:pPr>
      <w:r w:rsidRPr="00CF1337">
        <w:rPr>
          <w:rFonts w:ascii="Trebuchet MS" w:hAnsi="Trebuchet MS" w:cs="Arial"/>
          <w:sz w:val="24"/>
          <w:szCs w:val="24"/>
        </w:rPr>
        <w:t xml:space="preserve">Estamos ante un problema complejo, de difícil y urgente solución, en el que la carencia de profesionales médicos es </w:t>
      </w:r>
      <w:r w:rsidR="00AD5F7C" w:rsidRPr="00CF1337">
        <w:rPr>
          <w:rFonts w:ascii="Trebuchet MS" w:hAnsi="Trebuchet MS" w:cs="Arial"/>
          <w:sz w:val="24"/>
          <w:szCs w:val="24"/>
        </w:rPr>
        <w:t>el nudo gordiano que hay resolver, en el que no caben los atajos ni las soluciones mágicas, por lo que el consenso y la participación de las organizaciones profesionales que los representan se hace ahora más necesario que nunca</w:t>
      </w:r>
      <w:r w:rsidRPr="00CF1337">
        <w:rPr>
          <w:rFonts w:ascii="Trebuchet MS" w:hAnsi="Trebuchet MS" w:cs="Arial"/>
          <w:sz w:val="24"/>
          <w:szCs w:val="24"/>
        </w:rPr>
        <w:t>.</w:t>
      </w:r>
    </w:p>
    <w:p w14:paraId="5404B180" w14:textId="77777777" w:rsidR="003B2991" w:rsidRPr="00CF1337" w:rsidRDefault="003B2991" w:rsidP="00CF1337">
      <w:pPr>
        <w:spacing w:after="240"/>
        <w:ind w:firstLine="708"/>
        <w:jc w:val="both"/>
        <w:rPr>
          <w:rFonts w:ascii="Trebuchet MS" w:hAnsi="Trebuchet MS" w:cs="Arial"/>
          <w:sz w:val="24"/>
          <w:szCs w:val="24"/>
        </w:rPr>
      </w:pPr>
    </w:p>
    <w:p w14:paraId="5EEE167C" w14:textId="6EE18EC0" w:rsidR="00AD5F7C" w:rsidRPr="00CF1337" w:rsidRDefault="00AD5F7C" w:rsidP="00CF1337">
      <w:pPr>
        <w:jc w:val="both"/>
        <w:rPr>
          <w:rFonts w:ascii="Trebuchet MS" w:hAnsi="Trebuchet MS" w:cs="Arial"/>
          <w:sz w:val="24"/>
          <w:szCs w:val="24"/>
        </w:rPr>
      </w:pPr>
    </w:p>
    <w:sectPr w:rsidR="00AD5F7C" w:rsidRPr="00CF1337" w:rsidSect="00CF1337">
      <w:headerReference w:type="default" r:id="rId7"/>
      <w:footerReference w:type="default" r:id="rId8"/>
      <w:pgSz w:w="11906" w:h="16838"/>
      <w:pgMar w:top="2410" w:right="1274" w:bottom="1417" w:left="1560" w:header="56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A10E" w14:textId="77777777" w:rsidR="00E53FDD" w:rsidRDefault="00E53FDD" w:rsidP="002F26FC">
      <w:pPr>
        <w:spacing w:after="0" w:line="240" w:lineRule="auto"/>
      </w:pPr>
      <w:r>
        <w:separator/>
      </w:r>
    </w:p>
  </w:endnote>
  <w:endnote w:type="continuationSeparator" w:id="0">
    <w:p w14:paraId="4FECC0C1" w14:textId="77777777" w:rsidR="00E53FDD" w:rsidRDefault="00E53FDD" w:rsidP="002F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C191" w14:textId="77777777" w:rsidR="0057603C" w:rsidRDefault="0057603C" w:rsidP="002F26FC">
    <w:pPr>
      <w:pStyle w:val="Piedepgina"/>
      <w:jc w:val="center"/>
    </w:pPr>
  </w:p>
  <w:p w14:paraId="5B8E3438" w14:textId="77777777" w:rsidR="0057603C" w:rsidRDefault="0057603C" w:rsidP="002F26FC">
    <w:pPr>
      <w:pStyle w:val="Piedepgina"/>
      <w:jc w:val="center"/>
    </w:pPr>
  </w:p>
  <w:p w14:paraId="4693D985" w14:textId="77777777" w:rsidR="0057603C" w:rsidRDefault="0057603C" w:rsidP="002F26FC">
    <w:pPr>
      <w:pStyle w:val="Piedepgina"/>
      <w:jc w:val="center"/>
    </w:pPr>
  </w:p>
  <w:p w14:paraId="41FA87F5" w14:textId="7976331D" w:rsidR="00D63112" w:rsidRDefault="002F26FC" w:rsidP="002F26FC">
    <w:pPr>
      <w:pStyle w:val="Piedepgina"/>
      <w:jc w:val="center"/>
    </w:pPr>
    <w:r>
      <w:t xml:space="preserve">C/ Villa de Benavente, 5; 24003 León. Tfno 987 255352 </w:t>
    </w:r>
  </w:p>
  <w:p w14:paraId="433EA62F" w14:textId="77777777" w:rsidR="002F26FC" w:rsidRPr="001E4E94" w:rsidRDefault="002F26FC" w:rsidP="002F26FC">
    <w:pPr>
      <w:pStyle w:val="Piedepgina"/>
      <w:jc w:val="center"/>
    </w:pPr>
    <w:r>
      <w:t>mail:</w:t>
    </w:r>
    <w:r w:rsidR="00D63112">
      <w:t xml:space="preserve"> presidente@colegiosmedicoscastillayleon.com</w:t>
    </w:r>
  </w:p>
  <w:p w14:paraId="557A2D4B" w14:textId="77777777" w:rsidR="002F26FC" w:rsidRDefault="002F26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C63B" w14:textId="77777777" w:rsidR="00E53FDD" w:rsidRDefault="00E53FDD" w:rsidP="002F26FC">
      <w:pPr>
        <w:spacing w:after="0" w:line="240" w:lineRule="auto"/>
      </w:pPr>
      <w:r>
        <w:separator/>
      </w:r>
    </w:p>
  </w:footnote>
  <w:footnote w:type="continuationSeparator" w:id="0">
    <w:p w14:paraId="025940B8" w14:textId="77777777" w:rsidR="00E53FDD" w:rsidRDefault="00E53FDD" w:rsidP="002F2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F140" w14:textId="77777777" w:rsidR="002F26FC" w:rsidRDefault="002F26FC" w:rsidP="002F26FC">
    <w:pPr>
      <w:pStyle w:val="Encabezado"/>
      <w:jc w:val="center"/>
    </w:pPr>
    <w:r>
      <w:rPr>
        <w:noProof/>
      </w:rPr>
      <w:drawing>
        <wp:inline distT="0" distB="0" distL="0" distR="0" wp14:anchorId="70D98AF6" wp14:editId="64B4ED0F">
          <wp:extent cx="5400040" cy="913130"/>
          <wp:effectExtent l="0" t="0" r="0" b="1270"/>
          <wp:docPr id="2" name="Imagen 2" descr="CCOM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M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13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B16BF"/>
    <w:multiLevelType w:val="hybridMultilevel"/>
    <w:tmpl w:val="81C4CD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44B2A11"/>
    <w:multiLevelType w:val="hybridMultilevel"/>
    <w:tmpl w:val="35E60C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FC"/>
    <w:rsid w:val="000550B6"/>
    <w:rsid w:val="000D293D"/>
    <w:rsid w:val="000F6A62"/>
    <w:rsid w:val="001347EE"/>
    <w:rsid w:val="00174B95"/>
    <w:rsid w:val="001F3E35"/>
    <w:rsid w:val="0028548E"/>
    <w:rsid w:val="002F26FC"/>
    <w:rsid w:val="002F4DC6"/>
    <w:rsid w:val="00305041"/>
    <w:rsid w:val="00387D31"/>
    <w:rsid w:val="003B2991"/>
    <w:rsid w:val="003F6DFC"/>
    <w:rsid w:val="00433620"/>
    <w:rsid w:val="005224BB"/>
    <w:rsid w:val="0057603C"/>
    <w:rsid w:val="00626231"/>
    <w:rsid w:val="00693A49"/>
    <w:rsid w:val="00703744"/>
    <w:rsid w:val="00760BBC"/>
    <w:rsid w:val="008A0155"/>
    <w:rsid w:val="008A4195"/>
    <w:rsid w:val="009A629E"/>
    <w:rsid w:val="009E0A5D"/>
    <w:rsid w:val="00A50D3D"/>
    <w:rsid w:val="00A710DD"/>
    <w:rsid w:val="00AC6DB3"/>
    <w:rsid w:val="00AD4BDC"/>
    <w:rsid w:val="00AD5F7C"/>
    <w:rsid w:val="00AE3AD4"/>
    <w:rsid w:val="00BE54A2"/>
    <w:rsid w:val="00C14443"/>
    <w:rsid w:val="00C31DAC"/>
    <w:rsid w:val="00C84C04"/>
    <w:rsid w:val="00CB70F6"/>
    <w:rsid w:val="00CF1337"/>
    <w:rsid w:val="00D63112"/>
    <w:rsid w:val="00E53FDD"/>
    <w:rsid w:val="00E937A2"/>
    <w:rsid w:val="00EA6ECA"/>
    <w:rsid w:val="00ED1604"/>
    <w:rsid w:val="00EF0E2E"/>
    <w:rsid w:val="00F165A5"/>
    <w:rsid w:val="00F169B1"/>
    <w:rsid w:val="00F26C3B"/>
    <w:rsid w:val="00F71F56"/>
    <w:rsid w:val="00FD653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DD584"/>
  <w15:chartTrackingRefBased/>
  <w15:docId w15:val="{CE5EF148-5A73-4F51-B9D3-C67A7790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26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26FC"/>
    <w:rPr>
      <w:noProof/>
    </w:rPr>
  </w:style>
  <w:style w:type="paragraph" w:styleId="Piedepgina">
    <w:name w:val="footer"/>
    <w:basedOn w:val="Normal"/>
    <w:link w:val="PiedepginaCar"/>
    <w:uiPriority w:val="99"/>
    <w:unhideWhenUsed/>
    <w:rsid w:val="002F26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26FC"/>
    <w:rPr>
      <w:noProof/>
    </w:rPr>
  </w:style>
  <w:style w:type="paragraph" w:styleId="Prrafodelista">
    <w:name w:val="List Paragraph"/>
    <w:basedOn w:val="Normal"/>
    <w:uiPriority w:val="34"/>
    <w:qFormat/>
    <w:rsid w:val="000F6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01144">
      <w:bodyDiv w:val="1"/>
      <w:marLeft w:val="0"/>
      <w:marRight w:val="0"/>
      <w:marTop w:val="0"/>
      <w:marBottom w:val="0"/>
      <w:divBdr>
        <w:top w:val="none" w:sz="0" w:space="0" w:color="auto"/>
        <w:left w:val="none" w:sz="0" w:space="0" w:color="auto"/>
        <w:bottom w:val="none" w:sz="0" w:space="0" w:color="auto"/>
        <w:right w:val="none" w:sz="0" w:space="0" w:color="auto"/>
      </w:divBdr>
    </w:div>
    <w:div w:id="9837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Toranzo</dc:creator>
  <cp:keywords/>
  <dc:description/>
  <cp:lastModifiedBy>Mayte M. Velilla González</cp:lastModifiedBy>
  <cp:revision>14</cp:revision>
  <cp:lastPrinted>2021-09-23T08:51:00Z</cp:lastPrinted>
  <dcterms:created xsi:type="dcterms:W3CDTF">2021-09-22T19:10:00Z</dcterms:created>
  <dcterms:modified xsi:type="dcterms:W3CDTF">2021-09-23T09:24:00Z</dcterms:modified>
</cp:coreProperties>
</file>